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1537" w14:textId="75EEBE61" w:rsidR="00010DCD" w:rsidRPr="009E67AD" w:rsidRDefault="00010DCD" w:rsidP="009E67AD">
      <w:pPr>
        <w:pStyle w:val="BodyText"/>
        <w:jc w:val="center"/>
        <w:rPr>
          <w:rFonts w:ascii="Nunito Sans" w:hAnsi="Nunito Sans" w:cstheme="minorHAnsi"/>
          <w:b/>
          <w:color w:val="7030A0"/>
          <w:sz w:val="22"/>
        </w:rPr>
      </w:pPr>
      <w:r w:rsidRPr="009E67AD">
        <w:rPr>
          <w:rFonts w:ascii="Nunito Sans" w:hAnsi="Nunito Sans" w:cstheme="minorHAnsi"/>
          <w:b/>
          <w:color w:val="7030A0"/>
          <w:sz w:val="22"/>
        </w:rPr>
        <w:t>2</w:t>
      </w:r>
      <w:r w:rsidRPr="009E67AD">
        <w:rPr>
          <w:rFonts w:ascii="Nunito Sans" w:hAnsi="Nunito Sans" w:cstheme="minorHAnsi"/>
          <w:b/>
          <w:color w:val="7030A0"/>
          <w:sz w:val="22"/>
          <w:vertAlign w:val="superscript"/>
        </w:rPr>
        <w:t>ND</w:t>
      </w:r>
      <w:r w:rsidRPr="009E67AD">
        <w:rPr>
          <w:rFonts w:ascii="Nunito Sans" w:hAnsi="Nunito Sans" w:cstheme="minorHAnsi"/>
          <w:b/>
          <w:color w:val="7030A0"/>
          <w:sz w:val="22"/>
        </w:rPr>
        <w:t xml:space="preserve"> Portishead </w:t>
      </w:r>
      <w:r w:rsidR="009E67AD" w:rsidRPr="009E67AD">
        <w:rPr>
          <w:rFonts w:ascii="Nunito Sans" w:hAnsi="Nunito Sans" w:cstheme="minorHAnsi"/>
          <w:b/>
          <w:color w:val="7030A0"/>
          <w:sz w:val="22"/>
        </w:rPr>
        <w:t>Mobile Phone Policy</w:t>
      </w:r>
    </w:p>
    <w:p w14:paraId="38C2FF8D" w14:textId="77777777" w:rsidR="00010DCD" w:rsidRPr="00010DCD" w:rsidRDefault="00010DCD" w:rsidP="00010DCD">
      <w:pPr>
        <w:pStyle w:val="Default"/>
        <w:jc w:val="center"/>
        <w:rPr>
          <w:rFonts w:ascii="Nunito Sans" w:hAnsi="Nunito Sans"/>
          <w:sz w:val="22"/>
          <w:szCs w:val="32"/>
        </w:rPr>
      </w:pPr>
      <w:bookmarkStart w:id="0" w:name="_GoBack"/>
      <w:bookmarkEnd w:id="0"/>
    </w:p>
    <w:p w14:paraId="2BD2990B" w14:textId="77777777" w:rsidR="00010DCD" w:rsidRPr="009E67AD" w:rsidRDefault="00010DCD" w:rsidP="00010DCD">
      <w:pPr>
        <w:pStyle w:val="Default"/>
        <w:rPr>
          <w:rFonts w:ascii="Nunito Sans" w:hAnsi="Nunito Sans"/>
          <w:sz w:val="18"/>
          <w:szCs w:val="19"/>
        </w:rPr>
      </w:pPr>
      <w:r w:rsidRPr="009E67AD">
        <w:rPr>
          <w:rFonts w:ascii="Nunito Sans" w:hAnsi="Nunito Sans"/>
          <w:sz w:val="18"/>
          <w:szCs w:val="19"/>
        </w:rPr>
        <w:t xml:space="preserve">This Policy relates to </w:t>
      </w:r>
      <w:r w:rsidRPr="009E67AD">
        <w:rPr>
          <w:rFonts w:ascii="Nunito Sans" w:hAnsi="Nunito Sans"/>
          <w:b/>
          <w:bCs/>
          <w:sz w:val="18"/>
          <w:szCs w:val="19"/>
        </w:rPr>
        <w:t xml:space="preserve">all </w:t>
      </w:r>
      <w:r w:rsidRPr="009E67AD">
        <w:rPr>
          <w:rFonts w:ascii="Nunito Sans" w:hAnsi="Nunito Sans"/>
          <w:sz w:val="18"/>
          <w:szCs w:val="19"/>
        </w:rPr>
        <w:t>Sections of 2</w:t>
      </w:r>
      <w:r w:rsidRPr="009E67AD">
        <w:rPr>
          <w:rFonts w:ascii="Nunito Sans" w:hAnsi="Nunito Sans"/>
          <w:sz w:val="18"/>
          <w:szCs w:val="19"/>
          <w:vertAlign w:val="superscript"/>
        </w:rPr>
        <w:t>nd</w:t>
      </w:r>
      <w:r w:rsidRPr="009E67AD">
        <w:rPr>
          <w:rFonts w:ascii="Nunito Sans" w:hAnsi="Nunito Sans"/>
          <w:sz w:val="18"/>
          <w:szCs w:val="19"/>
        </w:rPr>
        <w:t xml:space="preserve"> Portishead Scout Group of which the main aim is to control communication between Scouts (and possibly Cubs) and their parents/guardians and the wider community during Scouting activities.  For the purpose of this Policy, ‘</w:t>
      </w:r>
      <w:r w:rsidRPr="009E67AD">
        <w:rPr>
          <w:rFonts w:ascii="Nunito Sans" w:hAnsi="Nunito Sans"/>
          <w:b/>
          <w:bCs/>
          <w:i/>
          <w:iCs/>
          <w:sz w:val="18"/>
          <w:szCs w:val="19"/>
        </w:rPr>
        <w:t xml:space="preserve">activity’ </w:t>
      </w:r>
      <w:r w:rsidRPr="009E67AD">
        <w:rPr>
          <w:rFonts w:ascii="Nunito Sans" w:hAnsi="Nunito Sans"/>
          <w:sz w:val="18"/>
          <w:szCs w:val="19"/>
        </w:rPr>
        <w:t>means any event, meeting, camp or scouting activity provided by 2</w:t>
      </w:r>
      <w:r w:rsidRPr="009E67AD">
        <w:rPr>
          <w:rFonts w:ascii="Nunito Sans" w:hAnsi="Nunito Sans"/>
          <w:sz w:val="18"/>
          <w:szCs w:val="19"/>
          <w:vertAlign w:val="superscript"/>
        </w:rPr>
        <w:t>nd</w:t>
      </w:r>
      <w:r w:rsidRPr="009E67AD">
        <w:rPr>
          <w:rFonts w:ascii="Nunito Sans" w:hAnsi="Nunito Sans"/>
          <w:sz w:val="18"/>
          <w:szCs w:val="19"/>
        </w:rPr>
        <w:t xml:space="preserve"> Portishead Scout Group; ‘</w:t>
      </w:r>
      <w:r w:rsidRPr="009E67AD">
        <w:rPr>
          <w:rFonts w:ascii="Nunito Sans" w:hAnsi="Nunito Sans"/>
          <w:b/>
          <w:bCs/>
          <w:i/>
          <w:iCs/>
          <w:sz w:val="18"/>
          <w:szCs w:val="19"/>
        </w:rPr>
        <w:t xml:space="preserve">Scouts’ </w:t>
      </w:r>
      <w:r w:rsidRPr="009E67AD">
        <w:rPr>
          <w:rFonts w:ascii="Nunito Sans" w:hAnsi="Nunito Sans"/>
          <w:sz w:val="18"/>
          <w:szCs w:val="19"/>
        </w:rPr>
        <w:t>means any person under the age of 18 years (including Young Leaders or other Explorer Scouts) under our care at the time of, and for the duration of the activity.</w:t>
      </w:r>
    </w:p>
    <w:p w14:paraId="49460626" w14:textId="77777777" w:rsidR="00010DCD" w:rsidRPr="009E67AD" w:rsidRDefault="00010DCD" w:rsidP="00010DCD">
      <w:pPr>
        <w:pStyle w:val="Default"/>
        <w:rPr>
          <w:rFonts w:ascii="Nunito Sans" w:hAnsi="Nunito Sans"/>
          <w:sz w:val="18"/>
          <w:szCs w:val="19"/>
        </w:rPr>
      </w:pPr>
    </w:p>
    <w:p w14:paraId="1E66C0C4" w14:textId="77777777" w:rsidR="00010DCD" w:rsidRPr="009E67AD" w:rsidRDefault="00010DCD" w:rsidP="00010DCD">
      <w:pPr>
        <w:pStyle w:val="Default"/>
        <w:rPr>
          <w:rFonts w:ascii="Nunito Sans" w:hAnsi="Nunito Sans"/>
          <w:sz w:val="18"/>
          <w:szCs w:val="19"/>
        </w:rPr>
      </w:pPr>
      <w:r w:rsidRPr="009E67AD">
        <w:rPr>
          <w:rFonts w:ascii="Nunito Sans" w:hAnsi="Nunito Sans"/>
          <w:sz w:val="18"/>
          <w:szCs w:val="19"/>
        </w:rPr>
        <w:t>The group understands that many young people today have their own phone in order that they can safely and easily stay in contact with parents or carers, particularly for older members that make their own way to and from meetings and activities. For avoidance of doubt, this policy refers only to the use of phones for the duration of meetings and activities.</w:t>
      </w:r>
    </w:p>
    <w:p w14:paraId="66FDD453" w14:textId="77777777" w:rsidR="00010DCD" w:rsidRPr="009E67AD" w:rsidRDefault="00010DCD" w:rsidP="00010DCD">
      <w:pPr>
        <w:pStyle w:val="Default"/>
        <w:rPr>
          <w:rFonts w:ascii="Nunito Sans" w:hAnsi="Nunito Sans"/>
          <w:sz w:val="18"/>
          <w:szCs w:val="19"/>
        </w:rPr>
      </w:pPr>
      <w:r w:rsidRPr="009E67AD">
        <w:rPr>
          <w:rFonts w:ascii="Nunito Sans" w:hAnsi="Nunito Sans"/>
          <w:sz w:val="18"/>
          <w:szCs w:val="19"/>
        </w:rPr>
        <w:t xml:space="preserve"> </w:t>
      </w:r>
    </w:p>
    <w:p w14:paraId="32C76C0A" w14:textId="5F580592" w:rsidR="00010DCD" w:rsidRPr="009E67AD" w:rsidRDefault="00010DCD" w:rsidP="00010DCD">
      <w:pPr>
        <w:pStyle w:val="Default"/>
        <w:rPr>
          <w:rFonts w:ascii="Nunito Sans" w:hAnsi="Nunito Sans"/>
          <w:sz w:val="18"/>
          <w:szCs w:val="19"/>
        </w:rPr>
      </w:pPr>
      <w:r w:rsidRPr="009E67AD">
        <w:rPr>
          <w:rFonts w:ascii="Nunito Sans" w:hAnsi="Nunito Sans"/>
          <w:b/>
          <w:bCs/>
          <w:sz w:val="18"/>
          <w:szCs w:val="19"/>
        </w:rPr>
        <w:t xml:space="preserve">Mobile phones are not permitted </w:t>
      </w:r>
      <w:r w:rsidRPr="009E67AD">
        <w:rPr>
          <w:rFonts w:ascii="Nunito Sans" w:hAnsi="Nunito Sans"/>
          <w:sz w:val="18"/>
          <w:szCs w:val="19"/>
        </w:rPr>
        <w:t xml:space="preserve">during Group activities for the reasons outlined </w:t>
      </w:r>
      <w:r w:rsidR="009E67AD" w:rsidRPr="009E67AD">
        <w:rPr>
          <w:rFonts w:ascii="Nunito Sans" w:hAnsi="Nunito Sans"/>
          <w:sz w:val="18"/>
          <w:szCs w:val="19"/>
        </w:rPr>
        <w:t>below: -</w:t>
      </w:r>
      <w:r w:rsidRPr="009E67AD">
        <w:rPr>
          <w:rFonts w:ascii="Nunito Sans" w:hAnsi="Nunito Sans"/>
          <w:sz w:val="18"/>
          <w:szCs w:val="19"/>
        </w:rPr>
        <w:t xml:space="preserve"> </w:t>
      </w:r>
    </w:p>
    <w:p w14:paraId="27888716" w14:textId="77777777" w:rsidR="00010DCD" w:rsidRPr="009E67AD" w:rsidRDefault="00010DCD" w:rsidP="00010DCD">
      <w:pPr>
        <w:pStyle w:val="Default"/>
        <w:rPr>
          <w:rFonts w:ascii="Nunito Sans" w:hAnsi="Nunito Sans"/>
          <w:sz w:val="18"/>
          <w:szCs w:val="19"/>
        </w:rPr>
      </w:pPr>
      <w:r w:rsidRPr="009E67AD">
        <w:rPr>
          <w:rFonts w:ascii="Nunito Sans" w:hAnsi="Nunito Sans"/>
          <w:sz w:val="18"/>
          <w:szCs w:val="19"/>
        </w:rPr>
        <w:t xml:space="preserve"> </w:t>
      </w:r>
    </w:p>
    <w:p w14:paraId="3BB32D76" w14:textId="5B25AC42" w:rsidR="00010DCD" w:rsidRPr="009E67AD" w:rsidRDefault="00010DCD" w:rsidP="00010DCD">
      <w:pPr>
        <w:pStyle w:val="Default"/>
        <w:numPr>
          <w:ilvl w:val="0"/>
          <w:numId w:val="19"/>
        </w:numPr>
        <w:rPr>
          <w:rFonts w:ascii="Nunito Sans" w:hAnsi="Nunito Sans"/>
          <w:sz w:val="18"/>
          <w:szCs w:val="19"/>
        </w:rPr>
      </w:pPr>
      <w:r w:rsidRPr="009E67AD">
        <w:rPr>
          <w:rFonts w:ascii="Nunito Sans" w:hAnsi="Nunito Sans"/>
          <w:sz w:val="18"/>
          <w:szCs w:val="19"/>
        </w:rPr>
        <w:t>The Scout</w:t>
      </w:r>
      <w:r w:rsidR="009E67AD" w:rsidRPr="009E67AD">
        <w:rPr>
          <w:rFonts w:ascii="Nunito Sans" w:hAnsi="Nunito Sans"/>
          <w:sz w:val="18"/>
          <w:szCs w:val="19"/>
        </w:rPr>
        <w:t xml:space="preserve">s </w:t>
      </w:r>
      <w:r w:rsidRPr="009E67AD">
        <w:rPr>
          <w:rFonts w:ascii="Nunito Sans" w:hAnsi="Nunito Sans"/>
          <w:sz w:val="18"/>
          <w:szCs w:val="19"/>
        </w:rPr>
        <w:t>has an established and proven home contact (‘</w:t>
      </w:r>
      <w:r w:rsidRPr="009E67AD">
        <w:rPr>
          <w:rFonts w:ascii="Nunito Sans" w:hAnsi="Nunito Sans"/>
          <w:i/>
          <w:iCs/>
          <w:sz w:val="18"/>
          <w:szCs w:val="19"/>
        </w:rPr>
        <w:t>InTouch’</w:t>
      </w:r>
      <w:r w:rsidRPr="009E67AD">
        <w:rPr>
          <w:rFonts w:ascii="Nunito Sans" w:hAnsi="Nunito Sans"/>
          <w:sz w:val="18"/>
          <w:szCs w:val="19"/>
        </w:rPr>
        <w:t xml:space="preserve">) procedure in the event of illness/accident/emergency which is operated by the Group.  If home/parents/carers need to be contacted, this should be done by the activity/event Leader or with the activity/event Leader’s knowledge/approval. </w:t>
      </w:r>
    </w:p>
    <w:p w14:paraId="63E3D2DE" w14:textId="77777777" w:rsidR="00010DCD" w:rsidRPr="009E67AD" w:rsidRDefault="00010DCD" w:rsidP="00010DCD">
      <w:pPr>
        <w:pStyle w:val="Default"/>
        <w:rPr>
          <w:rFonts w:ascii="Nunito Sans" w:hAnsi="Nunito Sans"/>
          <w:sz w:val="18"/>
          <w:szCs w:val="19"/>
        </w:rPr>
      </w:pPr>
    </w:p>
    <w:p w14:paraId="361D8808" w14:textId="77777777" w:rsidR="00010DCD" w:rsidRPr="009E67AD" w:rsidRDefault="00010DCD" w:rsidP="00010DCD">
      <w:pPr>
        <w:pStyle w:val="Default"/>
        <w:numPr>
          <w:ilvl w:val="0"/>
          <w:numId w:val="19"/>
        </w:numPr>
        <w:rPr>
          <w:rFonts w:ascii="Nunito Sans" w:hAnsi="Nunito Sans"/>
          <w:sz w:val="18"/>
          <w:szCs w:val="19"/>
        </w:rPr>
      </w:pPr>
      <w:r w:rsidRPr="009E67AD">
        <w:rPr>
          <w:rFonts w:ascii="Nunito Sans" w:hAnsi="Nunito Sans"/>
          <w:sz w:val="18"/>
          <w:szCs w:val="19"/>
        </w:rPr>
        <w:t xml:space="preserve">Scouts should report any issues or problems to a Leader who will decide if home should be contacted, in full knowledge of the events that have taken place.  Scouts should not then be contacting home directly in such circumstances.  Mobile phones may compromise this. </w:t>
      </w:r>
    </w:p>
    <w:p w14:paraId="25F87EA3" w14:textId="77777777" w:rsidR="00010DCD" w:rsidRPr="009E67AD" w:rsidRDefault="00010DCD" w:rsidP="00010DCD">
      <w:pPr>
        <w:pStyle w:val="Default"/>
        <w:rPr>
          <w:rFonts w:ascii="Nunito Sans" w:hAnsi="Nunito Sans"/>
          <w:sz w:val="18"/>
          <w:szCs w:val="19"/>
        </w:rPr>
      </w:pPr>
    </w:p>
    <w:p w14:paraId="491F03FD" w14:textId="77777777" w:rsidR="00010DCD" w:rsidRPr="009E67AD" w:rsidRDefault="00010DCD" w:rsidP="00010DCD">
      <w:pPr>
        <w:pStyle w:val="Default"/>
        <w:numPr>
          <w:ilvl w:val="0"/>
          <w:numId w:val="19"/>
        </w:numPr>
        <w:spacing w:after="248"/>
        <w:rPr>
          <w:rFonts w:ascii="Nunito Sans" w:hAnsi="Nunito Sans"/>
          <w:sz w:val="18"/>
          <w:szCs w:val="19"/>
        </w:rPr>
      </w:pPr>
      <w:r w:rsidRPr="009E67AD">
        <w:rPr>
          <w:rFonts w:ascii="Nunito Sans" w:hAnsi="Nunito Sans"/>
          <w:sz w:val="18"/>
          <w:szCs w:val="19"/>
        </w:rPr>
        <w:t xml:space="preserve">If a parent/carer needs to contact a Scout for any reason, this should be done through the activity/event Leader.  This ensures Leaders are aware of all eventualities with the young people on their event/activity.  Mobile phones may compromise this. </w:t>
      </w:r>
    </w:p>
    <w:p w14:paraId="45E8D368" w14:textId="77777777" w:rsidR="00010DCD" w:rsidRPr="009E67AD" w:rsidRDefault="00010DCD" w:rsidP="00010DCD">
      <w:pPr>
        <w:pStyle w:val="Default"/>
        <w:numPr>
          <w:ilvl w:val="0"/>
          <w:numId w:val="19"/>
        </w:numPr>
        <w:spacing w:after="248"/>
        <w:rPr>
          <w:rFonts w:ascii="Nunito Sans" w:hAnsi="Nunito Sans"/>
          <w:sz w:val="18"/>
          <w:szCs w:val="19"/>
        </w:rPr>
      </w:pPr>
      <w:r w:rsidRPr="009E67AD">
        <w:rPr>
          <w:rFonts w:ascii="Nunito Sans" w:hAnsi="Nunito Sans"/>
          <w:sz w:val="18"/>
          <w:szCs w:val="19"/>
        </w:rPr>
        <w:t xml:space="preserve">These devices need to be charged and may get lost, broken or stolen.  This can create issues between the owner of the device and their peer group, and for Leaders, parents and carers. </w:t>
      </w:r>
    </w:p>
    <w:p w14:paraId="10031619" w14:textId="77777777" w:rsidR="00010DCD" w:rsidRPr="009E67AD" w:rsidRDefault="00010DCD" w:rsidP="00010DCD">
      <w:pPr>
        <w:pStyle w:val="Default"/>
        <w:numPr>
          <w:ilvl w:val="0"/>
          <w:numId w:val="19"/>
        </w:numPr>
        <w:spacing w:after="248"/>
        <w:rPr>
          <w:rFonts w:ascii="Nunito Sans" w:hAnsi="Nunito Sans"/>
          <w:sz w:val="18"/>
          <w:szCs w:val="19"/>
        </w:rPr>
      </w:pPr>
      <w:r w:rsidRPr="009E67AD">
        <w:rPr>
          <w:rFonts w:ascii="Nunito Sans" w:hAnsi="Nunito Sans"/>
          <w:sz w:val="18"/>
          <w:szCs w:val="19"/>
        </w:rPr>
        <w:t xml:space="preserve">In meetings, on activities or events, mobile phones can be a distraction.  When a Leadership Team has spent time organising/planning an activity, such a distraction can be disruptive. </w:t>
      </w:r>
    </w:p>
    <w:p w14:paraId="61738456" w14:textId="77777777" w:rsidR="00010DCD" w:rsidRPr="009E67AD" w:rsidRDefault="00010DCD" w:rsidP="00010DCD">
      <w:pPr>
        <w:pStyle w:val="Default"/>
        <w:numPr>
          <w:ilvl w:val="0"/>
          <w:numId w:val="19"/>
        </w:numPr>
        <w:rPr>
          <w:rFonts w:ascii="Nunito Sans" w:hAnsi="Nunito Sans"/>
          <w:sz w:val="18"/>
          <w:szCs w:val="19"/>
        </w:rPr>
      </w:pPr>
      <w:r w:rsidRPr="009E67AD">
        <w:rPr>
          <w:rFonts w:ascii="Nunito Sans" w:hAnsi="Nunito Sans"/>
          <w:sz w:val="18"/>
          <w:szCs w:val="19"/>
        </w:rPr>
        <w:t xml:space="preserve">Many phones incorporate a camera which means that photographs can be quickly posted on social networking sites or on the internet.  This can create issues between Scouts, Leaders, parents/carers that could cause disruption to the activity.  It could also create Child Protection issues. </w:t>
      </w:r>
    </w:p>
    <w:p w14:paraId="27A8CD7B" w14:textId="77777777" w:rsidR="00010DCD" w:rsidRPr="009E67AD" w:rsidRDefault="00010DCD" w:rsidP="00010DCD">
      <w:pPr>
        <w:pStyle w:val="Default"/>
        <w:rPr>
          <w:rFonts w:ascii="Nunito Sans" w:hAnsi="Nunito Sans"/>
          <w:sz w:val="18"/>
          <w:szCs w:val="19"/>
        </w:rPr>
      </w:pPr>
    </w:p>
    <w:p w14:paraId="11DFB34A" w14:textId="77777777" w:rsidR="00010DCD" w:rsidRPr="009E67AD" w:rsidRDefault="00010DCD" w:rsidP="00010DCD">
      <w:pPr>
        <w:pStyle w:val="Default"/>
        <w:rPr>
          <w:rFonts w:ascii="Nunito Sans" w:hAnsi="Nunito Sans"/>
          <w:sz w:val="18"/>
          <w:szCs w:val="19"/>
        </w:rPr>
      </w:pPr>
      <w:r w:rsidRPr="009E67AD">
        <w:rPr>
          <w:rFonts w:ascii="Nunito Sans" w:hAnsi="Nunito Sans"/>
          <w:sz w:val="18"/>
          <w:szCs w:val="19"/>
        </w:rPr>
        <w:t>If Scouts bring mobile phones to an activity, Leaders may ask that devices are switched off and where possible collect them in and store them securely before returning them when the activity is finished. Please note that Scout Leaders and the Scout Group cannot be held responsible for any loss or damage incurred.</w:t>
      </w:r>
    </w:p>
    <w:p w14:paraId="4DEDDBEC" w14:textId="77777777" w:rsidR="00010DCD" w:rsidRPr="009E67AD" w:rsidRDefault="00010DCD" w:rsidP="00010DCD">
      <w:pPr>
        <w:rPr>
          <w:rFonts w:ascii="Nunito Sans" w:hAnsi="Nunito Sans"/>
          <w:sz w:val="18"/>
          <w:szCs w:val="19"/>
        </w:rPr>
      </w:pPr>
    </w:p>
    <w:p w14:paraId="391AD5DC" w14:textId="77777777" w:rsidR="00010DCD" w:rsidRPr="009E67AD" w:rsidRDefault="00010DCD" w:rsidP="00010DCD">
      <w:pPr>
        <w:rPr>
          <w:rFonts w:ascii="Nunito Sans" w:hAnsi="Nunito Sans"/>
          <w:sz w:val="18"/>
          <w:szCs w:val="19"/>
        </w:rPr>
      </w:pPr>
      <w:r w:rsidRPr="009E67AD">
        <w:rPr>
          <w:rFonts w:ascii="Nunito Sans" w:hAnsi="Nunito Sans"/>
          <w:sz w:val="18"/>
          <w:szCs w:val="19"/>
        </w:rPr>
        <w:t>The assistance of everyone in making this policy work will be appreciated.</w:t>
      </w:r>
    </w:p>
    <w:p w14:paraId="090F5BC2" w14:textId="77777777" w:rsidR="007B2B9C" w:rsidRPr="009E67AD" w:rsidRDefault="007B2B9C" w:rsidP="00681C01">
      <w:pPr>
        <w:pStyle w:val="BodyText"/>
        <w:jc w:val="left"/>
        <w:rPr>
          <w:rFonts w:ascii="Nunito Sans" w:hAnsi="Nunito Sans" w:cstheme="minorHAnsi"/>
          <w:b/>
          <w:sz w:val="18"/>
        </w:rPr>
      </w:pPr>
    </w:p>
    <w:p w14:paraId="1736506A" w14:textId="5674C531" w:rsidR="00010DCD" w:rsidRPr="009E67AD" w:rsidRDefault="009E67AD" w:rsidP="008359F1">
      <w:pPr>
        <w:rPr>
          <w:rFonts w:ascii="Nunito Sans" w:hAnsi="Nunito Sans" w:cstheme="minorHAnsi"/>
          <w:sz w:val="18"/>
          <w:szCs w:val="20"/>
        </w:rPr>
      </w:pPr>
      <w:r w:rsidRPr="009E67AD">
        <w:rPr>
          <w:rFonts w:ascii="Nunito Sans" w:hAnsi="Nunito Sans" w:cstheme="minorHAnsi"/>
          <w:sz w:val="18"/>
          <w:szCs w:val="20"/>
        </w:rPr>
        <w:t>Thank you</w:t>
      </w:r>
    </w:p>
    <w:p w14:paraId="58BDBE98" w14:textId="0245A63D" w:rsidR="009E67AD" w:rsidRPr="009E67AD" w:rsidRDefault="009E67AD" w:rsidP="008359F1">
      <w:pPr>
        <w:rPr>
          <w:rFonts w:ascii="Nunito Sans" w:hAnsi="Nunito Sans" w:cstheme="minorHAnsi"/>
          <w:sz w:val="18"/>
          <w:szCs w:val="20"/>
        </w:rPr>
      </w:pPr>
    </w:p>
    <w:p w14:paraId="549C2CD2" w14:textId="50423B7A" w:rsidR="009E67AD" w:rsidRPr="009E67AD" w:rsidRDefault="009E67AD" w:rsidP="008359F1">
      <w:pPr>
        <w:rPr>
          <w:rFonts w:ascii="Nunito Sans" w:hAnsi="Nunito Sans" w:cstheme="minorHAnsi"/>
          <w:sz w:val="18"/>
          <w:szCs w:val="20"/>
        </w:rPr>
      </w:pPr>
      <w:r w:rsidRPr="009E67AD">
        <w:rPr>
          <w:rFonts w:ascii="Nunito Sans" w:hAnsi="Nunito Sans" w:cstheme="minorHAnsi"/>
          <w:sz w:val="18"/>
          <w:szCs w:val="20"/>
        </w:rPr>
        <w:t>Scott Bryant &amp; Caroline Hill</w:t>
      </w:r>
    </w:p>
    <w:p w14:paraId="17F09BE0" w14:textId="1D3D6C26" w:rsidR="009E67AD" w:rsidRPr="009E67AD" w:rsidRDefault="009E67AD" w:rsidP="008359F1">
      <w:pPr>
        <w:rPr>
          <w:rFonts w:ascii="Nunito Sans" w:hAnsi="Nunito Sans" w:cstheme="minorHAnsi"/>
          <w:sz w:val="18"/>
          <w:szCs w:val="20"/>
        </w:rPr>
      </w:pPr>
      <w:r w:rsidRPr="009E67AD">
        <w:rPr>
          <w:rFonts w:ascii="Nunito Sans" w:hAnsi="Nunito Sans" w:cstheme="minorHAnsi"/>
          <w:sz w:val="18"/>
          <w:szCs w:val="20"/>
        </w:rPr>
        <w:t>Joint Group Scout Leaders</w:t>
      </w:r>
    </w:p>
    <w:p w14:paraId="586AA21A" w14:textId="318E38B1" w:rsidR="009E67AD" w:rsidRPr="009E67AD" w:rsidRDefault="009E67AD" w:rsidP="008359F1">
      <w:pPr>
        <w:rPr>
          <w:rFonts w:ascii="Nunito Sans" w:hAnsi="Nunito Sans" w:cstheme="minorHAnsi"/>
          <w:sz w:val="18"/>
          <w:szCs w:val="20"/>
        </w:rPr>
      </w:pPr>
      <w:r w:rsidRPr="009E67AD">
        <w:rPr>
          <w:rFonts w:ascii="Nunito Sans" w:hAnsi="Nunito Sans" w:cstheme="minorHAnsi"/>
          <w:sz w:val="18"/>
          <w:szCs w:val="20"/>
        </w:rPr>
        <w:t>2</w:t>
      </w:r>
      <w:r w:rsidRPr="009E67AD">
        <w:rPr>
          <w:rFonts w:ascii="Nunito Sans" w:hAnsi="Nunito Sans" w:cstheme="minorHAnsi"/>
          <w:sz w:val="18"/>
          <w:szCs w:val="20"/>
          <w:vertAlign w:val="superscript"/>
        </w:rPr>
        <w:t>nd</w:t>
      </w:r>
      <w:r w:rsidRPr="009E67AD">
        <w:rPr>
          <w:rFonts w:ascii="Nunito Sans" w:hAnsi="Nunito Sans" w:cstheme="minorHAnsi"/>
          <w:sz w:val="18"/>
          <w:szCs w:val="20"/>
        </w:rPr>
        <w:t xml:space="preserve"> Portishead Scout Group</w:t>
      </w:r>
    </w:p>
    <w:sectPr w:rsidR="009E67AD" w:rsidRPr="009E67AD" w:rsidSect="0030751F">
      <w:headerReference w:type="default" r:id="rId10"/>
      <w:footerReference w:type="default" r:id="rId11"/>
      <w:pgSz w:w="11906" w:h="16838"/>
      <w:pgMar w:top="810" w:right="1133"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6299" w14:textId="77777777" w:rsidR="00816721" w:rsidRDefault="00816721" w:rsidP="007B2B9C">
      <w:r>
        <w:separator/>
      </w:r>
    </w:p>
  </w:endnote>
  <w:endnote w:type="continuationSeparator" w:id="0">
    <w:p w14:paraId="7D79EAF7" w14:textId="77777777" w:rsidR="00816721" w:rsidRDefault="00816721"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unito Sans">
    <w:altName w:val="Times New Roman"/>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AE10" w14:textId="77777777" w:rsidR="00CE158C" w:rsidRDefault="00CE158C">
    <w:pPr>
      <w:pStyle w:val="Footer"/>
    </w:pPr>
  </w:p>
  <w:p w14:paraId="37E32EDE" w14:textId="77777777" w:rsidR="00CE158C" w:rsidRDefault="00CE158C">
    <w:pPr>
      <w:pStyle w:val="Footer"/>
    </w:pPr>
  </w:p>
  <w:p w14:paraId="583602F9" w14:textId="1F09D675" w:rsidR="00CE158C" w:rsidRPr="008E575C" w:rsidRDefault="00CE158C">
    <w:pPr>
      <w:pStyle w:val="Footer"/>
      <w:rPr>
        <w:rFonts w:ascii="Nunito Sans" w:hAnsi="Nunito Sans"/>
        <w:i/>
        <w:color w:val="7030A0"/>
        <w:sz w:val="20"/>
        <w:szCs w:val="20"/>
      </w:rPr>
    </w:pPr>
    <w:r w:rsidRPr="008E575C">
      <w:rPr>
        <w:rFonts w:ascii="Nunito Sans" w:hAnsi="Nunito Sans"/>
        <w:i/>
        <w:color w:val="7030A0"/>
        <w:sz w:val="20"/>
        <w:szCs w:val="20"/>
      </w:rPr>
      <w:t>2</w:t>
    </w:r>
    <w:r w:rsidRPr="008E575C">
      <w:rPr>
        <w:rFonts w:ascii="Nunito Sans" w:hAnsi="Nunito Sans"/>
        <w:i/>
        <w:color w:val="7030A0"/>
        <w:sz w:val="20"/>
        <w:szCs w:val="20"/>
        <w:vertAlign w:val="superscript"/>
      </w:rPr>
      <w:t>nd</w:t>
    </w:r>
    <w:r w:rsidR="008E575C" w:rsidRPr="008E575C">
      <w:rPr>
        <w:rFonts w:ascii="Nunito Sans" w:hAnsi="Nunito Sans"/>
        <w:i/>
        <w:color w:val="7030A0"/>
        <w:sz w:val="20"/>
        <w:szCs w:val="20"/>
      </w:rPr>
      <w:t xml:space="preserve"> Portishead Scout Group, 5a Forester Road</w:t>
    </w:r>
    <w:r w:rsidRPr="008E575C">
      <w:rPr>
        <w:rFonts w:ascii="Nunito Sans" w:hAnsi="Nunito Sans"/>
        <w:i/>
        <w:color w:val="7030A0"/>
        <w:sz w:val="20"/>
        <w:szCs w:val="20"/>
      </w:rPr>
      <w:t>, Portishead BS20 6UP</w:t>
    </w:r>
    <w:r w:rsidR="008E575C" w:rsidRPr="008E575C">
      <w:rPr>
        <w:rFonts w:ascii="Nunito Sans" w:hAnsi="Nunito Sans"/>
        <w:i/>
        <w:color w:val="7030A0"/>
        <w:sz w:val="20"/>
        <w:szCs w:val="20"/>
      </w:rPr>
      <w:tab/>
      <w:t xml:space="preserve">Page </w:t>
    </w:r>
    <w:r w:rsidR="008E575C" w:rsidRPr="008E575C">
      <w:rPr>
        <w:rFonts w:ascii="Nunito Sans" w:hAnsi="Nunito Sans"/>
        <w:bCs/>
        <w:i/>
        <w:color w:val="7030A0"/>
        <w:sz w:val="20"/>
        <w:szCs w:val="20"/>
      </w:rPr>
      <w:fldChar w:fldCharType="begin"/>
    </w:r>
    <w:r w:rsidR="008E575C" w:rsidRPr="008E575C">
      <w:rPr>
        <w:rFonts w:ascii="Nunito Sans" w:hAnsi="Nunito Sans"/>
        <w:bCs/>
        <w:i/>
        <w:color w:val="7030A0"/>
        <w:sz w:val="20"/>
        <w:szCs w:val="20"/>
      </w:rPr>
      <w:instrText xml:space="preserve"> PAGE  \* Arabic  \* MERGEFORMAT </w:instrText>
    </w:r>
    <w:r w:rsidR="008E575C" w:rsidRPr="008E575C">
      <w:rPr>
        <w:rFonts w:ascii="Nunito Sans" w:hAnsi="Nunito Sans"/>
        <w:bCs/>
        <w:i/>
        <w:color w:val="7030A0"/>
        <w:sz w:val="20"/>
        <w:szCs w:val="20"/>
      </w:rPr>
      <w:fldChar w:fldCharType="separate"/>
    </w:r>
    <w:r w:rsidR="002576A2">
      <w:rPr>
        <w:rFonts w:ascii="Nunito Sans" w:hAnsi="Nunito Sans"/>
        <w:bCs/>
        <w:i/>
        <w:noProof/>
        <w:color w:val="7030A0"/>
        <w:sz w:val="20"/>
        <w:szCs w:val="20"/>
      </w:rPr>
      <w:t>7</w:t>
    </w:r>
    <w:r w:rsidR="008E575C" w:rsidRPr="008E575C">
      <w:rPr>
        <w:rFonts w:ascii="Nunito Sans" w:hAnsi="Nunito Sans"/>
        <w:bCs/>
        <w:i/>
        <w:color w:val="7030A0"/>
        <w:sz w:val="20"/>
        <w:szCs w:val="20"/>
      </w:rPr>
      <w:fldChar w:fldCharType="end"/>
    </w:r>
    <w:r w:rsidR="008E575C" w:rsidRPr="008E575C">
      <w:rPr>
        <w:rFonts w:ascii="Nunito Sans" w:hAnsi="Nunito Sans"/>
        <w:i/>
        <w:color w:val="7030A0"/>
        <w:sz w:val="20"/>
        <w:szCs w:val="20"/>
      </w:rPr>
      <w:t xml:space="preserve"> of </w:t>
    </w:r>
    <w:r w:rsidR="008E575C" w:rsidRPr="008E575C">
      <w:rPr>
        <w:rFonts w:ascii="Nunito Sans" w:hAnsi="Nunito Sans"/>
        <w:bCs/>
        <w:i/>
        <w:color w:val="7030A0"/>
        <w:sz w:val="20"/>
        <w:szCs w:val="20"/>
      </w:rPr>
      <w:fldChar w:fldCharType="begin"/>
    </w:r>
    <w:r w:rsidR="008E575C" w:rsidRPr="008E575C">
      <w:rPr>
        <w:rFonts w:ascii="Nunito Sans" w:hAnsi="Nunito Sans"/>
        <w:bCs/>
        <w:i/>
        <w:color w:val="7030A0"/>
        <w:sz w:val="20"/>
        <w:szCs w:val="20"/>
      </w:rPr>
      <w:instrText xml:space="preserve"> NUMPAGES  \* Arabic  \* MERGEFORMAT </w:instrText>
    </w:r>
    <w:r w:rsidR="008E575C" w:rsidRPr="008E575C">
      <w:rPr>
        <w:rFonts w:ascii="Nunito Sans" w:hAnsi="Nunito Sans"/>
        <w:bCs/>
        <w:i/>
        <w:color w:val="7030A0"/>
        <w:sz w:val="20"/>
        <w:szCs w:val="20"/>
      </w:rPr>
      <w:fldChar w:fldCharType="separate"/>
    </w:r>
    <w:r w:rsidR="002576A2">
      <w:rPr>
        <w:rFonts w:ascii="Nunito Sans" w:hAnsi="Nunito Sans"/>
        <w:bCs/>
        <w:i/>
        <w:noProof/>
        <w:color w:val="7030A0"/>
        <w:sz w:val="20"/>
        <w:szCs w:val="20"/>
      </w:rPr>
      <w:t>7</w:t>
    </w:r>
    <w:r w:rsidR="008E575C" w:rsidRPr="008E575C">
      <w:rPr>
        <w:rFonts w:ascii="Nunito Sans" w:hAnsi="Nunito Sans"/>
        <w:bCs/>
        <w:i/>
        <w:color w:val="7030A0"/>
        <w:sz w:val="20"/>
        <w:szCs w:val="20"/>
      </w:rPr>
      <w:fldChar w:fldCharType="end"/>
    </w:r>
  </w:p>
  <w:p w14:paraId="5A9056DB" w14:textId="546F6714" w:rsidR="00CE158C" w:rsidRPr="008E575C" w:rsidRDefault="00CE158C">
    <w:pPr>
      <w:pStyle w:val="Footer"/>
      <w:rPr>
        <w:rFonts w:ascii="Nunito Sans" w:hAnsi="Nunito Sans"/>
        <w:i/>
        <w:color w:val="7030A0"/>
        <w:sz w:val="20"/>
        <w:szCs w:val="20"/>
      </w:rPr>
    </w:pPr>
    <w:r w:rsidRPr="008E575C">
      <w:rPr>
        <w:rFonts w:ascii="Nunito Sans" w:hAnsi="Nunito Sans"/>
        <w:i/>
        <w:color w:val="7030A0"/>
        <w:sz w:val="20"/>
        <w:szCs w:val="20"/>
      </w:rPr>
      <w:t>Telephone: 01275595215; Email: gsl@2ndportishead.org.uk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2058" w14:textId="77777777" w:rsidR="00816721" w:rsidRDefault="00816721" w:rsidP="007B2B9C">
      <w:r>
        <w:separator/>
      </w:r>
    </w:p>
  </w:footnote>
  <w:footnote w:type="continuationSeparator" w:id="0">
    <w:p w14:paraId="0FA76762" w14:textId="77777777" w:rsidR="00816721" w:rsidRDefault="00816721" w:rsidP="007B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2343" w14:textId="3D348DFE" w:rsidR="0046721A" w:rsidRDefault="00CE158C">
    <w:pPr>
      <w:pStyle w:val="Header"/>
    </w:pPr>
    <w:r>
      <w:rPr>
        <w:noProof/>
        <w:lang w:eastAsia="en-GB"/>
      </w:rPr>
      <mc:AlternateContent>
        <mc:Choice Requires="wps">
          <w:drawing>
            <wp:anchor distT="45720" distB="45720" distL="114300" distR="114300" simplePos="0" relativeHeight="251660288" behindDoc="0" locked="0" layoutInCell="1" allowOverlap="1" wp14:anchorId="05786911" wp14:editId="1798281C">
              <wp:simplePos x="0" y="0"/>
              <wp:positionH relativeFrom="column">
                <wp:posOffset>2857500</wp:posOffset>
              </wp:positionH>
              <wp:positionV relativeFrom="paragraph">
                <wp:posOffset>-243840</wp:posOffset>
              </wp:positionV>
              <wp:extent cx="2811780" cy="1404620"/>
              <wp:effectExtent l="0" t="0" r="762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404620"/>
                      </a:xfrm>
                      <a:prstGeom prst="rect">
                        <a:avLst/>
                      </a:prstGeom>
                      <a:solidFill>
                        <a:srgbClr val="FFFFFF"/>
                      </a:solidFill>
                      <a:ln w="9525">
                        <a:noFill/>
                        <a:miter lim="800000"/>
                        <a:headEnd/>
                        <a:tailEnd/>
                      </a:ln>
                    </wps:spPr>
                    <wps:txbx>
                      <w:txbxContent>
                        <w:p w14:paraId="674704F1" w14:textId="6ED22329" w:rsidR="0046721A" w:rsidRPr="00CE158C" w:rsidRDefault="00010DCD" w:rsidP="00CE158C">
                          <w:pPr>
                            <w:jc w:val="right"/>
                            <w:rPr>
                              <w:rFonts w:ascii="Nunito Sans" w:hAnsi="Nunito Sans"/>
                              <w:b/>
                              <w:color w:val="4D2177"/>
                              <w:sz w:val="40"/>
                            </w:rPr>
                          </w:pPr>
                          <w:r>
                            <w:rPr>
                              <w:rFonts w:ascii="Nunito Sans" w:hAnsi="Nunito Sans"/>
                              <w:b/>
                              <w:color w:val="4D2177"/>
                              <w:sz w:val="40"/>
                            </w:rPr>
                            <w:t>MOBILE PHONE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86911" id="_x0000_t202" coordsize="21600,21600" o:spt="202" path="m,l,21600r21600,l21600,xe">
              <v:stroke joinstyle="miter"/>
              <v:path gradientshapeok="t" o:connecttype="rect"/>
            </v:shapetype>
            <v:shape id="Text Box 2" o:spid="_x0000_s1026" type="#_x0000_t202" style="position:absolute;margin-left:225pt;margin-top:-19.2pt;width:221.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3gIAIAAB4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" stroked="f">
              <v:textbox style="mso-fit-shape-to-text:t">
                <w:txbxContent>
                  <w:p w14:paraId="674704F1" w14:textId="6ED22329" w:rsidR="0046721A" w:rsidRPr="00CE158C" w:rsidRDefault="00010DCD" w:rsidP="00CE158C">
                    <w:pPr>
                      <w:jc w:val="right"/>
                      <w:rPr>
                        <w:rFonts w:ascii="Nunito Sans" w:hAnsi="Nunito Sans"/>
                        <w:b/>
                        <w:color w:val="4D2177"/>
                        <w:sz w:val="40"/>
                      </w:rPr>
                    </w:pPr>
                    <w:r>
                      <w:rPr>
                        <w:rFonts w:ascii="Nunito Sans" w:hAnsi="Nunito Sans"/>
                        <w:b/>
                        <w:color w:val="4D2177"/>
                        <w:sz w:val="40"/>
                      </w:rPr>
                      <w:t>MOBILE PHONE POLICY</w:t>
                    </w:r>
                  </w:p>
                </w:txbxContent>
              </v:textbox>
              <w10:wrap type="square"/>
            </v:shape>
          </w:pict>
        </mc:Fallback>
      </mc:AlternateContent>
    </w:r>
    <w:r w:rsidR="0046721A">
      <w:rPr>
        <w:noProof/>
        <w:lang w:eastAsia="en-GB"/>
      </w:rPr>
      <w:drawing>
        <wp:anchor distT="0" distB="0" distL="114300" distR="114300" simplePos="0" relativeHeight="251658240" behindDoc="0" locked="0" layoutInCell="1" allowOverlap="1" wp14:anchorId="4F3D75B5" wp14:editId="31E60409">
          <wp:simplePos x="0" y="0"/>
          <wp:positionH relativeFrom="margin">
            <wp:posOffset>-236220</wp:posOffset>
          </wp:positionH>
          <wp:positionV relativeFrom="page">
            <wp:align>top</wp:align>
          </wp:positionV>
          <wp:extent cx="2514600" cy="1141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 2nd Portis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141730"/>
                  </a:xfrm>
                  <a:prstGeom prst="rect">
                    <a:avLst/>
                  </a:prstGeom>
                </pic:spPr>
              </pic:pic>
            </a:graphicData>
          </a:graphic>
          <wp14:sizeRelH relativeFrom="margin">
            <wp14:pctWidth>0</wp14:pctWidth>
          </wp14:sizeRelH>
          <wp14:sizeRelV relativeFrom="margin">
            <wp14:pctHeight>0</wp14:pctHeight>
          </wp14:sizeRelV>
        </wp:anchor>
      </w:drawing>
    </w:r>
  </w:p>
  <w:p w14:paraId="4C970333" w14:textId="0836E67A" w:rsidR="0046721A" w:rsidRDefault="0046721A">
    <w:pPr>
      <w:pStyle w:val="Header"/>
    </w:pPr>
  </w:p>
  <w:p w14:paraId="5AF77293" w14:textId="77777777" w:rsidR="0046721A" w:rsidRDefault="0046721A">
    <w:pPr>
      <w:pStyle w:val="Header"/>
    </w:pPr>
  </w:p>
  <w:p w14:paraId="508B7950" w14:textId="77777777" w:rsidR="0046721A" w:rsidRDefault="0046721A">
    <w:pPr>
      <w:pStyle w:val="Header"/>
    </w:pPr>
  </w:p>
  <w:p w14:paraId="1EEA38F0" w14:textId="77777777" w:rsidR="0046721A" w:rsidRDefault="0046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82D"/>
    <w:multiLevelType w:val="hybridMultilevel"/>
    <w:tmpl w:val="DE0CFE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8130D"/>
    <w:multiLevelType w:val="hybridMultilevel"/>
    <w:tmpl w:val="08527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DC250E"/>
    <w:multiLevelType w:val="hybridMultilevel"/>
    <w:tmpl w:val="3042B6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320049"/>
    <w:multiLevelType w:val="hybridMultilevel"/>
    <w:tmpl w:val="182E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47B9A"/>
    <w:multiLevelType w:val="hybridMultilevel"/>
    <w:tmpl w:val="10168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F0D62"/>
    <w:multiLevelType w:val="hybridMultilevel"/>
    <w:tmpl w:val="7004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6558E"/>
    <w:multiLevelType w:val="hybridMultilevel"/>
    <w:tmpl w:val="FE64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C3237"/>
    <w:multiLevelType w:val="hybridMultilevel"/>
    <w:tmpl w:val="8236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031DD"/>
    <w:multiLevelType w:val="hybridMultilevel"/>
    <w:tmpl w:val="5788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8220D"/>
    <w:multiLevelType w:val="hybridMultilevel"/>
    <w:tmpl w:val="E8A828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8134B"/>
    <w:multiLevelType w:val="hybridMultilevel"/>
    <w:tmpl w:val="8BE2E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92110"/>
    <w:multiLevelType w:val="hybridMultilevel"/>
    <w:tmpl w:val="2160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C18F1"/>
    <w:multiLevelType w:val="hybridMultilevel"/>
    <w:tmpl w:val="0046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11157"/>
    <w:multiLevelType w:val="hybridMultilevel"/>
    <w:tmpl w:val="BA7E0F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5A2FC9"/>
    <w:multiLevelType w:val="hybridMultilevel"/>
    <w:tmpl w:val="8202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458BF"/>
    <w:multiLevelType w:val="hybridMultilevel"/>
    <w:tmpl w:val="DCCAD4E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4"/>
  </w:num>
  <w:num w:numId="5">
    <w:abstractNumId w:val="18"/>
  </w:num>
  <w:num w:numId="6">
    <w:abstractNumId w:val="5"/>
  </w:num>
  <w:num w:numId="7">
    <w:abstractNumId w:val="10"/>
  </w:num>
  <w:num w:numId="8">
    <w:abstractNumId w:val="13"/>
  </w:num>
  <w:num w:numId="9">
    <w:abstractNumId w:val="8"/>
  </w:num>
  <w:num w:numId="10">
    <w:abstractNumId w:val="7"/>
  </w:num>
  <w:num w:numId="11">
    <w:abstractNumId w:val="0"/>
  </w:num>
  <w:num w:numId="12">
    <w:abstractNumId w:val="15"/>
  </w:num>
  <w:num w:numId="13">
    <w:abstractNumId w:val="11"/>
  </w:num>
  <w:num w:numId="14">
    <w:abstractNumId w:val="2"/>
  </w:num>
  <w:num w:numId="15">
    <w:abstractNumId w:val="4"/>
  </w:num>
  <w:num w:numId="16">
    <w:abstractNumId w:val="16"/>
  </w:num>
  <w:num w:numId="17">
    <w:abstractNumId w:val="17"/>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10DCD"/>
    <w:rsid w:val="00025D04"/>
    <w:rsid w:val="00030709"/>
    <w:rsid w:val="000436B0"/>
    <w:rsid w:val="00044633"/>
    <w:rsid w:val="00050866"/>
    <w:rsid w:val="00066C94"/>
    <w:rsid w:val="00083F01"/>
    <w:rsid w:val="000A69D2"/>
    <w:rsid w:val="000C65C0"/>
    <w:rsid w:val="000D0D9D"/>
    <w:rsid w:val="00104605"/>
    <w:rsid w:val="00104639"/>
    <w:rsid w:val="00107AB2"/>
    <w:rsid w:val="00123D75"/>
    <w:rsid w:val="00140403"/>
    <w:rsid w:val="00145585"/>
    <w:rsid w:val="00174F8B"/>
    <w:rsid w:val="0018742B"/>
    <w:rsid w:val="001F42AD"/>
    <w:rsid w:val="001F487B"/>
    <w:rsid w:val="00224D86"/>
    <w:rsid w:val="00230EFA"/>
    <w:rsid w:val="00245537"/>
    <w:rsid w:val="002458EE"/>
    <w:rsid w:val="002576A2"/>
    <w:rsid w:val="00287B97"/>
    <w:rsid w:val="002934A5"/>
    <w:rsid w:val="002A57EE"/>
    <w:rsid w:val="002C1CB4"/>
    <w:rsid w:val="002D349C"/>
    <w:rsid w:val="0030751F"/>
    <w:rsid w:val="00345756"/>
    <w:rsid w:val="00351823"/>
    <w:rsid w:val="00353CA0"/>
    <w:rsid w:val="003555CE"/>
    <w:rsid w:val="00366726"/>
    <w:rsid w:val="003818CC"/>
    <w:rsid w:val="00391A4C"/>
    <w:rsid w:val="003A1B6C"/>
    <w:rsid w:val="003B335C"/>
    <w:rsid w:val="003D29E0"/>
    <w:rsid w:val="003D6808"/>
    <w:rsid w:val="003E5840"/>
    <w:rsid w:val="003F3BC1"/>
    <w:rsid w:val="003F5257"/>
    <w:rsid w:val="00401A5C"/>
    <w:rsid w:val="00413013"/>
    <w:rsid w:val="004225AD"/>
    <w:rsid w:val="004267A0"/>
    <w:rsid w:val="004302D0"/>
    <w:rsid w:val="0044151D"/>
    <w:rsid w:val="00443D2C"/>
    <w:rsid w:val="004657AF"/>
    <w:rsid w:val="0046721A"/>
    <w:rsid w:val="004957AD"/>
    <w:rsid w:val="004B4808"/>
    <w:rsid w:val="004C01DA"/>
    <w:rsid w:val="004C23D7"/>
    <w:rsid w:val="004D10F0"/>
    <w:rsid w:val="005007C7"/>
    <w:rsid w:val="00516B86"/>
    <w:rsid w:val="005264A0"/>
    <w:rsid w:val="005423C3"/>
    <w:rsid w:val="00542A51"/>
    <w:rsid w:val="00562A58"/>
    <w:rsid w:val="00565A78"/>
    <w:rsid w:val="00577A22"/>
    <w:rsid w:val="005A5286"/>
    <w:rsid w:val="005A79C3"/>
    <w:rsid w:val="005B7BE0"/>
    <w:rsid w:val="005D39E6"/>
    <w:rsid w:val="005F6EAB"/>
    <w:rsid w:val="0060063E"/>
    <w:rsid w:val="00603DEB"/>
    <w:rsid w:val="00630FE4"/>
    <w:rsid w:val="00680F30"/>
    <w:rsid w:val="00681C01"/>
    <w:rsid w:val="006C44AD"/>
    <w:rsid w:val="006D5974"/>
    <w:rsid w:val="006F2F23"/>
    <w:rsid w:val="00707427"/>
    <w:rsid w:val="00707E2F"/>
    <w:rsid w:val="00710F0E"/>
    <w:rsid w:val="00711D9A"/>
    <w:rsid w:val="00722590"/>
    <w:rsid w:val="00736425"/>
    <w:rsid w:val="00751138"/>
    <w:rsid w:val="00761DAF"/>
    <w:rsid w:val="00793BE2"/>
    <w:rsid w:val="00795E77"/>
    <w:rsid w:val="007A2CF5"/>
    <w:rsid w:val="007B2B9C"/>
    <w:rsid w:val="007C2620"/>
    <w:rsid w:val="007C6319"/>
    <w:rsid w:val="007D47A6"/>
    <w:rsid w:val="007D5713"/>
    <w:rsid w:val="007D6C59"/>
    <w:rsid w:val="007E28C8"/>
    <w:rsid w:val="008048B8"/>
    <w:rsid w:val="00816721"/>
    <w:rsid w:val="008306C4"/>
    <w:rsid w:val="008359F1"/>
    <w:rsid w:val="00893629"/>
    <w:rsid w:val="00897E13"/>
    <w:rsid w:val="008A77AD"/>
    <w:rsid w:val="008C0CA5"/>
    <w:rsid w:val="008C2984"/>
    <w:rsid w:val="008D07B3"/>
    <w:rsid w:val="008E07FC"/>
    <w:rsid w:val="008E575C"/>
    <w:rsid w:val="008F0B97"/>
    <w:rsid w:val="00904681"/>
    <w:rsid w:val="00913512"/>
    <w:rsid w:val="0093575C"/>
    <w:rsid w:val="0095067F"/>
    <w:rsid w:val="009550C1"/>
    <w:rsid w:val="00963C4F"/>
    <w:rsid w:val="009871C2"/>
    <w:rsid w:val="009A1FBA"/>
    <w:rsid w:val="009A4C4C"/>
    <w:rsid w:val="009B1F12"/>
    <w:rsid w:val="009E67AD"/>
    <w:rsid w:val="009E6A79"/>
    <w:rsid w:val="009F7112"/>
    <w:rsid w:val="00A37F5A"/>
    <w:rsid w:val="00A44203"/>
    <w:rsid w:val="00A62356"/>
    <w:rsid w:val="00A7462F"/>
    <w:rsid w:val="00A858A1"/>
    <w:rsid w:val="00AA69B2"/>
    <w:rsid w:val="00AC5E38"/>
    <w:rsid w:val="00B02A75"/>
    <w:rsid w:val="00B03FDA"/>
    <w:rsid w:val="00B138DE"/>
    <w:rsid w:val="00B3369B"/>
    <w:rsid w:val="00B71C1A"/>
    <w:rsid w:val="00B834A3"/>
    <w:rsid w:val="00B9743E"/>
    <w:rsid w:val="00BA3BBC"/>
    <w:rsid w:val="00BB38C4"/>
    <w:rsid w:val="00BB50B5"/>
    <w:rsid w:val="00BC3ACD"/>
    <w:rsid w:val="00BF045E"/>
    <w:rsid w:val="00BF373E"/>
    <w:rsid w:val="00C06F95"/>
    <w:rsid w:val="00C07B6C"/>
    <w:rsid w:val="00C362E0"/>
    <w:rsid w:val="00C45F9D"/>
    <w:rsid w:val="00C60640"/>
    <w:rsid w:val="00C73612"/>
    <w:rsid w:val="00C752D2"/>
    <w:rsid w:val="00C855B8"/>
    <w:rsid w:val="00CE158C"/>
    <w:rsid w:val="00CF2B3A"/>
    <w:rsid w:val="00CF486E"/>
    <w:rsid w:val="00D10063"/>
    <w:rsid w:val="00D123C9"/>
    <w:rsid w:val="00D17D29"/>
    <w:rsid w:val="00D2006D"/>
    <w:rsid w:val="00D37ACF"/>
    <w:rsid w:val="00D37F73"/>
    <w:rsid w:val="00D44785"/>
    <w:rsid w:val="00D70440"/>
    <w:rsid w:val="00D76FDD"/>
    <w:rsid w:val="00D966D6"/>
    <w:rsid w:val="00DB5FAB"/>
    <w:rsid w:val="00DC41E2"/>
    <w:rsid w:val="00DE7509"/>
    <w:rsid w:val="00DF29DC"/>
    <w:rsid w:val="00E0297C"/>
    <w:rsid w:val="00E10F47"/>
    <w:rsid w:val="00E13318"/>
    <w:rsid w:val="00E37B3C"/>
    <w:rsid w:val="00E431B6"/>
    <w:rsid w:val="00E45244"/>
    <w:rsid w:val="00E52157"/>
    <w:rsid w:val="00E82CAE"/>
    <w:rsid w:val="00E9680A"/>
    <w:rsid w:val="00EB0B3D"/>
    <w:rsid w:val="00EB6119"/>
    <w:rsid w:val="00EC7E33"/>
    <w:rsid w:val="00F30445"/>
    <w:rsid w:val="00F42BC5"/>
    <w:rsid w:val="00F455F1"/>
    <w:rsid w:val="00F47417"/>
    <w:rsid w:val="00F72437"/>
    <w:rsid w:val="00F86D56"/>
    <w:rsid w:val="00FA1540"/>
    <w:rsid w:val="00FA33FB"/>
    <w:rsid w:val="00FB06DF"/>
    <w:rsid w:val="00FB1433"/>
    <w:rsid w:val="00FB21ED"/>
    <w:rsid w:val="00FE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77A2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ListParagraph">
    <w:name w:val="List Paragraph"/>
    <w:basedOn w:val="Normal"/>
    <w:uiPriority w:val="34"/>
    <w:qFormat/>
    <w:rsid w:val="00FB06DF"/>
    <w:pPr>
      <w:ind w:left="720"/>
      <w:contextualSpacing/>
    </w:pPr>
  </w:style>
  <w:style w:type="paragraph" w:styleId="NoSpacing">
    <w:name w:val="No Spacing"/>
    <w:uiPriority w:val="1"/>
    <w:qFormat/>
    <w:rsid w:val="00FB06DF"/>
    <w:pPr>
      <w:spacing w:after="0" w:line="240" w:lineRule="auto"/>
    </w:pPr>
    <w:rPr>
      <w:rFonts w:ascii="Times New Roman" w:eastAsia="Times New Roman" w:hAnsi="Times New Roman" w:cs="Times New Roman"/>
      <w:sz w:val="24"/>
      <w:szCs w:val="24"/>
    </w:rPr>
  </w:style>
  <w:style w:type="paragraph" w:customStyle="1" w:styleId="p-incontent">
    <w:name w:val="p-incontent"/>
    <w:basedOn w:val="Normal"/>
    <w:rsid w:val="00E9680A"/>
    <w:pPr>
      <w:spacing w:before="100" w:beforeAutospacing="1" w:after="100" w:afterAutospacing="1"/>
    </w:pPr>
    <w:rPr>
      <w:lang w:eastAsia="en-GB"/>
    </w:rPr>
  </w:style>
  <w:style w:type="character" w:styleId="Strong">
    <w:name w:val="Strong"/>
    <w:basedOn w:val="DefaultParagraphFont"/>
    <w:uiPriority w:val="22"/>
    <w:qFormat/>
    <w:rsid w:val="00E9680A"/>
    <w:rPr>
      <w:b/>
      <w:bCs/>
    </w:rPr>
  </w:style>
  <w:style w:type="character" w:styleId="Emphasis">
    <w:name w:val="Emphasis"/>
    <w:basedOn w:val="DefaultParagraphFont"/>
    <w:uiPriority w:val="20"/>
    <w:qFormat/>
    <w:rsid w:val="00E9680A"/>
    <w:rPr>
      <w:i/>
      <w:iCs/>
    </w:rPr>
  </w:style>
  <w:style w:type="paragraph" w:customStyle="1" w:styleId="Default">
    <w:name w:val="Default"/>
    <w:rsid w:val="00AC5E38"/>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rsid w:val="00577A22"/>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0D0D9D"/>
    <w:rPr>
      <w:color w:val="808080"/>
      <w:shd w:val="clear" w:color="auto" w:fill="E6E6E6"/>
    </w:rPr>
  </w:style>
  <w:style w:type="paragraph" w:styleId="Header">
    <w:name w:val="header"/>
    <w:basedOn w:val="Normal"/>
    <w:link w:val="HeaderChar"/>
    <w:uiPriority w:val="99"/>
    <w:unhideWhenUsed/>
    <w:rsid w:val="0046721A"/>
    <w:pPr>
      <w:tabs>
        <w:tab w:val="center" w:pos="4513"/>
        <w:tab w:val="right" w:pos="9026"/>
      </w:tabs>
    </w:pPr>
  </w:style>
  <w:style w:type="character" w:customStyle="1" w:styleId="HeaderChar">
    <w:name w:val="Header Char"/>
    <w:basedOn w:val="DefaultParagraphFont"/>
    <w:link w:val="Header"/>
    <w:uiPriority w:val="99"/>
    <w:rsid w:val="004672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21A"/>
    <w:pPr>
      <w:tabs>
        <w:tab w:val="center" w:pos="4513"/>
        <w:tab w:val="right" w:pos="9026"/>
      </w:tabs>
    </w:pPr>
  </w:style>
  <w:style w:type="character" w:customStyle="1" w:styleId="FooterChar">
    <w:name w:val="Footer Char"/>
    <w:basedOn w:val="DefaultParagraphFont"/>
    <w:link w:val="Footer"/>
    <w:uiPriority w:val="99"/>
    <w:rsid w:val="004672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CC16D1E0BA44FBA84CC41BE863412" ma:contentTypeVersion="3" ma:contentTypeDescription="Create a new document." ma:contentTypeScope="" ma:versionID="4535f34abfd2d5c88f384a0b1ce0decc">
  <xsd:schema xmlns:xsd="http://www.w3.org/2001/XMLSchema" xmlns:xs="http://www.w3.org/2001/XMLSchema" xmlns:p="http://schemas.microsoft.com/office/2006/metadata/properties" xmlns:ns2="edea6243-4098-44eb-86d9-cca07808c667" targetNamespace="http://schemas.microsoft.com/office/2006/metadata/properties" ma:root="true" ma:fieldsID="1b250b6b277c125aadd761e3aa95ed3c" ns2:_="">
    <xsd:import namespace="edea6243-4098-44eb-86d9-cca07808c6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6243-4098-44eb-86d9-cca07808c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80185-B5C5-4349-8AEA-A1FA62C122A2}">
  <ds:schemaRefs>
    <ds:schemaRef ds:uri="http://schemas.microsoft.com/sharepoint/v3/contenttype/forms"/>
  </ds:schemaRefs>
</ds:datastoreItem>
</file>

<file path=customXml/itemProps2.xml><?xml version="1.0" encoding="utf-8"?>
<ds:datastoreItem xmlns:ds="http://schemas.openxmlformats.org/officeDocument/2006/customXml" ds:itemID="{7EBAA664-C491-4DBB-BAB6-75BC4AD76F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ea6243-4098-44eb-86d9-cca07808c667"/>
    <ds:schemaRef ds:uri="http://www.w3.org/XML/1998/namespace"/>
    <ds:schemaRef ds:uri="http://purl.org/dc/dcmitype/"/>
  </ds:schemaRefs>
</ds:datastoreItem>
</file>

<file path=customXml/itemProps3.xml><?xml version="1.0" encoding="utf-8"?>
<ds:datastoreItem xmlns:ds="http://schemas.openxmlformats.org/officeDocument/2006/customXml" ds:itemID="{6FFC1B07-B2A1-45A7-8125-E6336E373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6243-4098-44eb-86d9-cca07808c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Scott Bryant</cp:lastModifiedBy>
  <cp:revision>2</cp:revision>
  <cp:lastPrinted>2018-06-08T21:27:00Z</cp:lastPrinted>
  <dcterms:created xsi:type="dcterms:W3CDTF">2019-04-24T13:13:00Z</dcterms:created>
  <dcterms:modified xsi:type="dcterms:W3CDTF">2019-04-24T13:13:00Z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0x01010037ACC16D1E0BA44FBA84CC41BE863412</vt:lpwstr>
  </property>
</Properties>
</file>